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7F" w:rsidRPr="0040083F" w:rsidRDefault="009E257F" w:rsidP="009E257F">
      <w:pPr>
        <w:pStyle w:val="af1"/>
        <w:spacing w:line="360" w:lineRule="auto"/>
        <w:rPr>
          <w:rFonts w:ascii="標楷體" w:hAnsi="標楷體"/>
          <w:b/>
        </w:rPr>
      </w:pPr>
      <w:r w:rsidRPr="003E1B0A">
        <w:rPr>
          <w:rFonts w:ascii="標楷體" w:hAnsi="標楷體" w:hint="eastAsia"/>
          <w:b/>
          <w:szCs w:val="40"/>
        </w:rPr>
        <w:t>光華數位新天地（四、五樓）自治會</w:t>
      </w:r>
      <w:r>
        <w:rPr>
          <w:rFonts w:ascii="標楷體" w:hAnsi="標楷體" w:hint="eastAsia"/>
          <w:b/>
          <w:szCs w:val="40"/>
        </w:rPr>
        <w:t xml:space="preserve">　</w:t>
      </w:r>
    </w:p>
    <w:p w:rsidR="009E257F" w:rsidRPr="00BD5A55" w:rsidRDefault="009E257F" w:rsidP="009E257F">
      <w:pPr>
        <w:pStyle w:val="af0"/>
        <w:ind w:left="5171" w:rightChars="-100" w:right="-240" w:hanging="1202"/>
        <w:rPr>
          <w:rFonts w:ascii="標楷體" w:hAnsi="標楷體"/>
        </w:rPr>
      </w:pPr>
      <w:r>
        <w:rPr>
          <w:rFonts w:ascii="標楷體" w:hAnsi="標楷體" w:hint="eastAsia"/>
        </w:rPr>
        <w:t xml:space="preserve">      </w:t>
      </w:r>
      <w:r w:rsidRPr="00BD5A55">
        <w:rPr>
          <w:rFonts w:ascii="標楷體" w:hAnsi="標楷體" w:hint="eastAsia"/>
        </w:rPr>
        <w:t>地址：臺北市市民大道三段8號5樓72、73室</w:t>
      </w:r>
    </w:p>
    <w:p w:rsidR="009E257F" w:rsidRPr="00992CC6" w:rsidRDefault="009E257F" w:rsidP="009E257F">
      <w:pPr>
        <w:pStyle w:val="ae"/>
        <w:snapToGrid w:val="0"/>
        <w:ind w:left="4678"/>
        <w:rPr>
          <w:rFonts w:ascii="標楷體" w:hAnsi="標楷體"/>
        </w:rPr>
      </w:pPr>
      <w:r w:rsidRPr="00992CC6">
        <w:rPr>
          <w:rFonts w:ascii="標楷體" w:hAnsi="標楷體" w:hint="eastAsia"/>
        </w:rPr>
        <w:t>電話：（02）2356-7081、2356-7091</w:t>
      </w:r>
    </w:p>
    <w:p w:rsidR="009E257F" w:rsidRDefault="009E257F" w:rsidP="009E257F">
      <w:pPr>
        <w:pStyle w:val="af3"/>
        <w:snapToGrid w:val="0"/>
        <w:ind w:left="4678"/>
        <w:rPr>
          <w:rFonts w:ascii="標楷體" w:hAnsi="標楷體"/>
        </w:rPr>
      </w:pPr>
      <w:r w:rsidRPr="00992CC6">
        <w:rPr>
          <w:rFonts w:ascii="標楷體" w:hAnsi="標楷體" w:hint="eastAsia"/>
        </w:rPr>
        <w:t>傳真：（02）2356-7101</w:t>
      </w:r>
    </w:p>
    <w:p w:rsidR="009E257F" w:rsidRDefault="009E257F" w:rsidP="009E257F">
      <w:pPr>
        <w:pStyle w:val="af3"/>
        <w:snapToGrid w:val="0"/>
        <w:ind w:left="4678"/>
        <w:rPr>
          <w:rFonts w:ascii="標楷體" w:hAnsi="標楷體"/>
        </w:rPr>
      </w:pPr>
      <w:r>
        <w:rPr>
          <w:rFonts w:ascii="標楷體" w:hAnsi="標楷體" w:hint="eastAsia"/>
        </w:rPr>
        <w:t>電子郵件：sining72.73@gmail.com</w:t>
      </w:r>
    </w:p>
    <w:p w:rsidR="009E257F" w:rsidRDefault="009E257F" w:rsidP="009E257F">
      <w:pPr>
        <w:pStyle w:val="ac"/>
        <w:snapToGrid w:val="0"/>
        <w:rPr>
          <w:rFonts w:ascii="標楷體" w:hAnsi="標楷體"/>
        </w:rPr>
      </w:pPr>
    </w:p>
    <w:p w:rsidR="009E257F" w:rsidRPr="00992CC6" w:rsidRDefault="009E257F" w:rsidP="009E257F">
      <w:pPr>
        <w:pStyle w:val="ac"/>
        <w:snapToGrid w:val="0"/>
        <w:ind w:rightChars="-378" w:right="-907"/>
        <w:rPr>
          <w:rFonts w:ascii="標楷體" w:hAnsi="標楷體"/>
        </w:rPr>
      </w:pPr>
      <w:r>
        <w:rPr>
          <w:rFonts w:ascii="標楷體" w:hAnsi="標楷體" w:hint="eastAsia"/>
        </w:rPr>
        <w:t>發文日期：中華民國</w:t>
      </w:r>
      <w:r w:rsidRPr="00992CC6">
        <w:rPr>
          <w:rFonts w:ascii="標楷體" w:hAnsi="標楷體" w:hint="eastAsia"/>
        </w:rPr>
        <w:t>10</w:t>
      </w:r>
      <w:r>
        <w:rPr>
          <w:rFonts w:ascii="標楷體" w:hAnsi="標楷體" w:hint="eastAsia"/>
        </w:rPr>
        <w:t>8</w:t>
      </w:r>
      <w:r w:rsidRPr="00992CC6">
        <w:rPr>
          <w:rFonts w:ascii="標楷體" w:hAnsi="標楷體" w:hint="eastAsia"/>
        </w:rPr>
        <w:t>年</w:t>
      </w:r>
      <w:r>
        <w:rPr>
          <w:rFonts w:ascii="標楷體" w:hAnsi="標楷體" w:hint="eastAsia"/>
        </w:rPr>
        <w:t>05</w:t>
      </w:r>
      <w:r w:rsidRPr="00992CC6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>08</w:t>
      </w:r>
      <w:r w:rsidRPr="00992CC6">
        <w:rPr>
          <w:rFonts w:ascii="標楷體" w:hAnsi="標楷體" w:hint="eastAsia"/>
        </w:rPr>
        <w:t>日</w:t>
      </w:r>
    </w:p>
    <w:p w:rsidR="009E257F" w:rsidRPr="00992CC6" w:rsidRDefault="009E257F" w:rsidP="009E257F">
      <w:pPr>
        <w:pStyle w:val="ad"/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發文字號：</w:t>
      </w:r>
      <w:r w:rsidRPr="00992CC6">
        <w:rPr>
          <w:rFonts w:ascii="標楷體" w:hAnsi="標楷體" w:hint="eastAsia"/>
        </w:rPr>
        <w:t>光華</w:t>
      </w:r>
      <w:r>
        <w:rPr>
          <w:rFonts w:ascii="標楷體" w:hAnsi="標楷體" w:hint="eastAsia"/>
        </w:rPr>
        <w:t>榮字第1080503002號</w:t>
      </w:r>
    </w:p>
    <w:p w:rsidR="009E257F" w:rsidRPr="00992CC6" w:rsidRDefault="009E257F" w:rsidP="009E257F">
      <w:pPr>
        <w:pStyle w:val="ab"/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速　　別：普通件</w:t>
      </w:r>
    </w:p>
    <w:p w:rsidR="009E257F" w:rsidRPr="00992CC6" w:rsidRDefault="009E257F" w:rsidP="009E257F">
      <w:pPr>
        <w:pStyle w:val="af5"/>
        <w:snapToGrid w:val="0"/>
      </w:pPr>
      <w:r>
        <w:rPr>
          <w:rFonts w:hint="eastAsia"/>
        </w:rPr>
        <w:t>密等及解密條件或保密期限：</w:t>
      </w:r>
    </w:p>
    <w:p w:rsidR="009E257F" w:rsidRPr="00992CC6" w:rsidRDefault="009E257F" w:rsidP="009E257F">
      <w:pPr>
        <w:pStyle w:val="aa"/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附　　件：如說明二</w:t>
      </w:r>
    </w:p>
    <w:p w:rsidR="009E257F" w:rsidRDefault="009E257F" w:rsidP="009E257F">
      <w:pPr>
        <w:pStyle w:val="a9"/>
        <w:spacing w:line="360" w:lineRule="exact"/>
        <w:ind w:left="958" w:hanging="958"/>
        <w:rPr>
          <w:rFonts w:ascii="標楷體" w:hAnsi="標楷體"/>
        </w:rPr>
      </w:pPr>
      <w:r>
        <w:rPr>
          <w:rFonts w:ascii="標楷體" w:hAnsi="標楷體" w:hint="eastAsia"/>
        </w:rPr>
        <w:t>主旨：「1</w:t>
      </w:r>
      <w:r>
        <w:rPr>
          <w:rFonts w:ascii="標楷體" w:hAnsi="標楷體"/>
        </w:rPr>
        <w:t>08-109</w:t>
      </w:r>
      <w:r>
        <w:rPr>
          <w:rFonts w:ascii="標楷體" w:hAnsi="標楷體" w:hint="eastAsia"/>
        </w:rPr>
        <w:t>年度本商場4至</w:t>
      </w:r>
      <w:r>
        <w:rPr>
          <w:rFonts w:ascii="標楷體" w:hAnsi="標楷體"/>
        </w:rPr>
        <w:t>5</w:t>
      </w:r>
      <w:r>
        <w:rPr>
          <w:rFonts w:ascii="標楷體" w:hAnsi="標楷體" w:hint="eastAsia"/>
        </w:rPr>
        <w:t>樓</w:t>
      </w:r>
      <w:r w:rsidRPr="009D19E1">
        <w:rPr>
          <w:rFonts w:ascii="標楷體" w:hAnsi="標楷體" w:hint="eastAsia"/>
        </w:rPr>
        <w:t>清潔及樓管</w:t>
      </w:r>
      <w:r>
        <w:rPr>
          <w:rFonts w:ascii="標楷體" w:hAnsi="標楷體" w:hint="eastAsia"/>
        </w:rPr>
        <w:t>委外勞務承攬案」公開取得報價單或企劃書公告。</w:t>
      </w:r>
    </w:p>
    <w:p w:rsidR="009E257F" w:rsidRPr="00C22EE8" w:rsidRDefault="009E257F" w:rsidP="009E257F">
      <w:pPr>
        <w:pStyle w:val="a9"/>
        <w:spacing w:line="360" w:lineRule="exact"/>
        <w:ind w:left="958" w:hanging="958"/>
        <w:rPr>
          <w:rFonts w:ascii="標楷體" w:hAnsi="標楷體"/>
        </w:rPr>
      </w:pPr>
      <w:r>
        <w:rPr>
          <w:rFonts w:ascii="標楷體" w:hAnsi="標楷體" w:hint="eastAsia"/>
        </w:rPr>
        <w:t>說明：</w:t>
      </w:r>
    </w:p>
    <w:p w:rsidR="009E257F" w:rsidRDefault="009E257F" w:rsidP="009E257F">
      <w:pPr>
        <w:pStyle w:val="af"/>
        <w:numPr>
          <w:ilvl w:val="0"/>
          <w:numId w:val="1"/>
        </w:numPr>
        <w:spacing w:line="360" w:lineRule="exact"/>
        <w:ind w:left="1134" w:hanging="708"/>
      </w:pPr>
      <w:r>
        <w:rPr>
          <w:rFonts w:hint="eastAsia"/>
        </w:rPr>
        <w:t>履約期間：一年（</w:t>
      </w:r>
      <w:r>
        <w:rPr>
          <w:rFonts w:hint="eastAsia"/>
        </w:rPr>
        <w:t>1</w:t>
      </w:r>
      <w:r>
        <w:t>08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</w:t>
      </w:r>
      <w:r>
        <w:t>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日）。</w:t>
      </w:r>
    </w:p>
    <w:p w:rsidR="009E257F" w:rsidRDefault="009E257F" w:rsidP="009E257F">
      <w:pPr>
        <w:pStyle w:val="af"/>
        <w:numPr>
          <w:ilvl w:val="0"/>
          <w:numId w:val="1"/>
        </w:numPr>
        <w:spacing w:line="360" w:lineRule="exact"/>
        <w:ind w:left="1134" w:hanging="708"/>
      </w:pPr>
      <w:r>
        <w:rPr>
          <w:rFonts w:hint="eastAsia"/>
        </w:rPr>
        <w:t>履約地點：本商場</w:t>
      </w:r>
      <w:r>
        <w:rPr>
          <w:rFonts w:hint="eastAsia"/>
        </w:rPr>
        <w:t>4</w:t>
      </w:r>
      <w:r>
        <w:t>-5</w:t>
      </w:r>
      <w:r>
        <w:rPr>
          <w:rFonts w:hint="eastAsia"/>
        </w:rPr>
        <w:t>樓公共區域</w:t>
      </w:r>
    </w:p>
    <w:p w:rsidR="009E257F" w:rsidRDefault="009E257F" w:rsidP="009E257F">
      <w:pPr>
        <w:pStyle w:val="af"/>
        <w:numPr>
          <w:ilvl w:val="0"/>
          <w:numId w:val="1"/>
        </w:numPr>
        <w:spacing w:line="400" w:lineRule="exact"/>
        <w:ind w:left="1134" w:hanging="709"/>
      </w:pPr>
      <w:r>
        <w:rPr>
          <w:rFonts w:hint="eastAsia"/>
        </w:rPr>
        <w:t>履約內容：</w:t>
      </w:r>
    </w:p>
    <w:p w:rsidR="009E257F" w:rsidRDefault="009E257F" w:rsidP="009E257F">
      <w:pPr>
        <w:pStyle w:val="af"/>
        <w:numPr>
          <w:ilvl w:val="1"/>
          <w:numId w:val="1"/>
        </w:numPr>
        <w:spacing w:line="360" w:lineRule="exact"/>
        <w:ind w:left="1985" w:hanging="905"/>
      </w:pPr>
      <w:r>
        <w:rPr>
          <w:rFonts w:hint="eastAsia"/>
        </w:rPr>
        <w:t>承攬廠商以人力派遣方式派駐本商場</w:t>
      </w:r>
      <w:r w:rsidRPr="00B62661">
        <w:rPr>
          <w:rFonts w:hint="eastAsia"/>
        </w:rPr>
        <w:t>清潔人員</w:t>
      </w:r>
      <w:r>
        <w:rPr>
          <w:rFonts w:hint="eastAsia"/>
        </w:rPr>
        <w:t>，計需求</w:t>
      </w:r>
      <w:r w:rsidRPr="00B62661">
        <w:rPr>
          <w:rFonts w:hint="eastAsia"/>
        </w:rPr>
        <w:t>日班二位、夜班二位</w:t>
      </w:r>
      <w:r>
        <w:rPr>
          <w:rFonts w:hint="eastAsia"/>
        </w:rPr>
        <w:t>。</w:t>
      </w:r>
    </w:p>
    <w:p w:rsidR="009E257F" w:rsidRDefault="009E257F" w:rsidP="009E257F">
      <w:pPr>
        <w:pStyle w:val="af"/>
        <w:numPr>
          <w:ilvl w:val="1"/>
          <w:numId w:val="1"/>
        </w:numPr>
        <w:spacing w:line="400" w:lineRule="exact"/>
        <w:ind w:left="1984" w:hanging="907"/>
      </w:pPr>
      <w:r>
        <w:rPr>
          <w:rFonts w:hint="eastAsia"/>
        </w:rPr>
        <w:t>承攬廠商以人力派遣方式派駐</w:t>
      </w:r>
      <w:r w:rsidRPr="00B62661">
        <w:rPr>
          <w:rFonts w:hint="eastAsia"/>
        </w:rPr>
        <w:t>樓管</w:t>
      </w:r>
      <w:r>
        <w:rPr>
          <w:rFonts w:hint="eastAsia"/>
        </w:rPr>
        <w:t>（負責</w:t>
      </w:r>
      <w:r w:rsidRPr="00B62661">
        <w:rPr>
          <w:rFonts w:hint="eastAsia"/>
        </w:rPr>
        <w:t>行政管理</w:t>
      </w:r>
      <w:r>
        <w:rPr>
          <w:rFonts w:hint="eastAsia"/>
        </w:rPr>
        <w:t>），計需求</w:t>
      </w:r>
      <w:r w:rsidRPr="00B62661">
        <w:rPr>
          <w:rFonts w:hint="eastAsia"/>
        </w:rPr>
        <w:t>日班一位</w:t>
      </w:r>
      <w:r>
        <w:rPr>
          <w:rFonts w:hint="eastAsia"/>
        </w:rPr>
        <w:t>。</w:t>
      </w:r>
    </w:p>
    <w:p w:rsidR="009E257F" w:rsidRDefault="009E257F" w:rsidP="009E257F">
      <w:pPr>
        <w:pStyle w:val="af"/>
        <w:numPr>
          <w:ilvl w:val="1"/>
          <w:numId w:val="1"/>
        </w:numPr>
        <w:spacing w:line="400" w:lineRule="exact"/>
        <w:ind w:left="1984" w:hanging="907"/>
      </w:pPr>
      <w:r>
        <w:rPr>
          <w:rFonts w:hint="eastAsia"/>
        </w:rPr>
        <w:t>承攬廠商</w:t>
      </w:r>
      <w:r w:rsidRPr="006F4E6D">
        <w:rPr>
          <w:rFonts w:ascii="標楷體" w:hAnsi="標楷體" w:hint="eastAsia"/>
        </w:rPr>
        <w:t>需自備地板清洗車、人員</w:t>
      </w:r>
      <w:r>
        <w:rPr>
          <w:rFonts w:ascii="標楷體" w:hAnsi="標楷體" w:hint="eastAsia"/>
        </w:rPr>
        <w:t>教育訓練，並負責每日</w:t>
      </w:r>
      <w:r w:rsidRPr="006F4E6D">
        <w:rPr>
          <w:rFonts w:ascii="標楷體" w:hAnsi="標楷體" w:hint="eastAsia"/>
        </w:rPr>
        <w:t>垃圾清運</w:t>
      </w:r>
      <w:r>
        <w:rPr>
          <w:rFonts w:ascii="標楷體" w:hAnsi="標楷體" w:hint="eastAsia"/>
        </w:rPr>
        <w:t>等。</w:t>
      </w:r>
    </w:p>
    <w:p w:rsidR="009E257F" w:rsidRDefault="009E257F" w:rsidP="009E257F">
      <w:pPr>
        <w:pStyle w:val="af"/>
        <w:numPr>
          <w:ilvl w:val="0"/>
          <w:numId w:val="1"/>
        </w:numPr>
        <w:spacing w:beforeLines="50" w:before="180" w:line="360" w:lineRule="exact"/>
        <w:ind w:left="1134" w:hanging="709"/>
      </w:pPr>
      <w:r>
        <w:rPr>
          <w:rFonts w:hint="eastAsia"/>
        </w:rPr>
        <w:t>截標日期及標封送達地點：</w:t>
      </w:r>
      <w:r>
        <w:rPr>
          <w:rFonts w:hint="eastAsia"/>
        </w:rPr>
        <w:t>1</w:t>
      </w:r>
      <w:r>
        <w:t>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時前，請將報價單密封後送自治會辦公室（本棟</w:t>
      </w:r>
      <w:r>
        <w:rPr>
          <w:rFonts w:hint="eastAsia"/>
        </w:rPr>
        <w:t>5</w:t>
      </w:r>
      <w:r>
        <w:rPr>
          <w:rFonts w:hint="eastAsia"/>
        </w:rPr>
        <w:t>樓</w:t>
      </w:r>
      <w:r>
        <w:rPr>
          <w:rFonts w:hint="eastAsia"/>
        </w:rPr>
        <w:t>7</w:t>
      </w:r>
      <w:r>
        <w:t>2</w:t>
      </w:r>
      <w:r>
        <w:rPr>
          <w:rFonts w:hint="eastAsia"/>
        </w:rPr>
        <w:t>室）。</w:t>
      </w:r>
    </w:p>
    <w:p w:rsidR="009E257F" w:rsidRDefault="009E257F" w:rsidP="009E257F">
      <w:pPr>
        <w:pStyle w:val="af"/>
        <w:numPr>
          <w:ilvl w:val="0"/>
          <w:numId w:val="1"/>
        </w:numPr>
        <w:spacing w:beforeLines="50" w:before="180" w:line="360" w:lineRule="exact"/>
        <w:ind w:left="1134" w:hanging="709"/>
      </w:pPr>
      <w:r>
        <w:rPr>
          <w:rFonts w:hint="eastAsia"/>
        </w:rPr>
        <w:t>開標日期：</w:t>
      </w:r>
      <w:r>
        <w:rPr>
          <w:rFonts w:hint="eastAsia"/>
        </w:rPr>
        <w:t>1</w:t>
      </w:r>
      <w:r>
        <w:t>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時。</w:t>
      </w:r>
    </w:p>
    <w:p w:rsidR="009E257F" w:rsidRDefault="009E257F" w:rsidP="009E257F">
      <w:pPr>
        <w:pStyle w:val="af"/>
        <w:numPr>
          <w:ilvl w:val="0"/>
          <w:numId w:val="1"/>
        </w:numPr>
        <w:spacing w:beforeLines="50" w:before="180" w:line="360" w:lineRule="exact"/>
        <w:ind w:left="1134" w:hanging="709"/>
      </w:pPr>
      <w:r>
        <w:rPr>
          <w:rFonts w:hint="eastAsia"/>
        </w:rPr>
        <w:t>決標方式：</w:t>
      </w:r>
    </w:p>
    <w:p w:rsidR="009E257F" w:rsidRDefault="009E257F" w:rsidP="009E257F">
      <w:pPr>
        <w:pStyle w:val="af"/>
        <w:spacing w:line="360" w:lineRule="exact"/>
        <w:ind w:left="1134"/>
      </w:pPr>
      <w:r>
        <w:rPr>
          <w:rFonts w:hint="eastAsia"/>
        </w:rPr>
        <w:t>參照最有利標精神擇定優勝廠商，並經議價後辦理決標。</w:t>
      </w:r>
    </w:p>
    <w:p w:rsidR="009E257F" w:rsidRDefault="009E257F" w:rsidP="009E257F">
      <w:pPr>
        <w:pStyle w:val="af"/>
        <w:numPr>
          <w:ilvl w:val="0"/>
          <w:numId w:val="1"/>
        </w:numPr>
        <w:spacing w:line="360" w:lineRule="exact"/>
        <w:ind w:left="1134" w:hanging="708"/>
      </w:pPr>
      <w:r>
        <w:rPr>
          <w:rFonts w:hint="eastAsia"/>
        </w:rPr>
        <w:t>備註：</w:t>
      </w:r>
    </w:p>
    <w:p w:rsidR="009E257F" w:rsidRDefault="009E257F" w:rsidP="009E257F">
      <w:pPr>
        <w:pStyle w:val="af"/>
        <w:numPr>
          <w:ilvl w:val="1"/>
          <w:numId w:val="1"/>
        </w:numPr>
        <w:spacing w:line="360" w:lineRule="exact"/>
        <w:ind w:left="1985" w:hanging="905"/>
      </w:pPr>
      <w:r>
        <w:rPr>
          <w:rFonts w:hint="eastAsia"/>
        </w:rPr>
        <w:t>需現場勘查及了解詳細工作項目請於上班時間洽自治會辦公室詢問（</w:t>
      </w:r>
      <w:r>
        <w:rPr>
          <w:rFonts w:hint="eastAsia"/>
        </w:rPr>
        <w:t>0</w:t>
      </w:r>
      <w:r>
        <w:t>2-23567081</w:t>
      </w:r>
      <w:r>
        <w:rPr>
          <w:rFonts w:hint="eastAsia"/>
        </w:rPr>
        <w:t>）。</w:t>
      </w:r>
    </w:p>
    <w:p w:rsidR="009E257F" w:rsidRDefault="009E257F" w:rsidP="009E257F">
      <w:pPr>
        <w:pStyle w:val="af"/>
        <w:numPr>
          <w:ilvl w:val="1"/>
          <w:numId w:val="1"/>
        </w:numPr>
        <w:spacing w:line="360" w:lineRule="exact"/>
        <w:ind w:left="1985" w:hanging="905"/>
      </w:pPr>
      <w:r>
        <w:rPr>
          <w:rFonts w:hint="eastAsia"/>
        </w:rPr>
        <w:t>歡迎攤商推薦優良廠商。</w:t>
      </w:r>
    </w:p>
    <w:p w:rsidR="0096699B" w:rsidRPr="009E257F" w:rsidRDefault="009E257F" w:rsidP="009E257F">
      <w:pPr>
        <w:pStyle w:val="af"/>
        <w:numPr>
          <w:ilvl w:val="1"/>
          <w:numId w:val="1"/>
        </w:numPr>
        <w:spacing w:line="360" w:lineRule="exact"/>
        <w:ind w:left="1985" w:hanging="905"/>
        <w:rPr>
          <w:rFonts w:hint="eastAsia"/>
        </w:rPr>
      </w:pPr>
      <w:r>
        <w:rPr>
          <w:rFonts w:hint="eastAsia"/>
        </w:rPr>
        <w:t>承攬廠商不得以自然人身分投標。</w:t>
      </w:r>
      <w:bookmarkStart w:id="0" w:name="_GoBack"/>
      <w:bookmarkEnd w:id="0"/>
    </w:p>
    <w:sectPr w:rsidR="0096699B" w:rsidRPr="009E257F" w:rsidSect="009E257F">
      <w:headerReference w:type="default" r:id="rId7"/>
      <w:footerReference w:type="default" r:id="rId8"/>
      <w:pgSz w:w="11906" w:h="16838"/>
      <w:pgMar w:top="1843" w:right="707" w:bottom="2410" w:left="1800" w:header="851" w:footer="2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9DE" w:rsidRDefault="005849DE" w:rsidP="0038072C">
      <w:r>
        <w:separator/>
      </w:r>
    </w:p>
  </w:endnote>
  <w:endnote w:type="continuationSeparator" w:id="0">
    <w:p w:rsidR="005849DE" w:rsidRDefault="005849DE" w:rsidP="003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88648"/>
      <w:docPartObj>
        <w:docPartGallery w:val="Page Numbers (Bottom of Page)"/>
        <w:docPartUnique/>
      </w:docPartObj>
    </w:sdtPr>
    <w:sdtEndPr/>
    <w:sdtContent>
      <w:p w:rsidR="005849DE" w:rsidRDefault="005849DE" w:rsidP="0038072C">
        <w:pPr>
          <w:pStyle w:val="a5"/>
          <w:jc w:val="center"/>
        </w:pPr>
        <w:r>
          <w:rPr>
            <w:rFonts w:hint="eastAsia"/>
          </w:rPr>
          <w:t>第</w:t>
        </w:r>
        <w:r w:rsidR="00EA72BD">
          <w:fldChar w:fldCharType="begin"/>
        </w:r>
        <w:r w:rsidR="00EA72BD">
          <w:instrText xml:space="preserve"> PAGE   \* MERGEFORMAT </w:instrText>
        </w:r>
        <w:r w:rsidR="00EA72BD">
          <w:fldChar w:fldCharType="separate"/>
        </w:r>
        <w:r w:rsidR="00E61DE0" w:rsidRPr="00E61DE0">
          <w:rPr>
            <w:noProof/>
            <w:lang w:val="zh-TW"/>
          </w:rPr>
          <w:t>1</w:t>
        </w:r>
        <w:r w:rsidR="00EA72B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9DE" w:rsidRDefault="005849DE" w:rsidP="0038072C">
      <w:r>
        <w:separator/>
      </w:r>
    </w:p>
  </w:footnote>
  <w:footnote w:type="continuationSeparator" w:id="0">
    <w:p w:rsidR="005849DE" w:rsidRDefault="005849DE" w:rsidP="0038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DE" w:rsidRDefault="005849DE" w:rsidP="0038072C">
    <w:pPr>
      <w:pStyle w:val="a3"/>
      <w:ind w:leftChars="-354" w:left="-85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-1183514</wp:posOffset>
          </wp:positionH>
          <wp:positionV relativeFrom="paragraph">
            <wp:posOffset>-540385</wp:posOffset>
          </wp:positionV>
          <wp:extent cx="7604374" cy="10775852"/>
          <wp:effectExtent l="19050" t="0" r="0" b="0"/>
          <wp:wrapNone/>
          <wp:docPr id="4" name="圖片 0" descr="直式A3_公告範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直式A3_公告範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762" cy="10787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5C00"/>
    <w:multiLevelType w:val="hybridMultilevel"/>
    <w:tmpl w:val="F322009C"/>
    <w:lvl w:ilvl="0" w:tplc="90B4F326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</w:rPr>
    </w:lvl>
    <w:lvl w:ilvl="1" w:tplc="3F02AA7C">
      <w:start w:val="1"/>
      <w:numFmt w:val="decimal"/>
      <w:lvlText w:val="（%2）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2C"/>
    <w:rsid w:val="0002547A"/>
    <w:rsid w:val="0010564F"/>
    <w:rsid w:val="002B0EBD"/>
    <w:rsid w:val="002C51C5"/>
    <w:rsid w:val="0038072C"/>
    <w:rsid w:val="004A4F0D"/>
    <w:rsid w:val="005849DE"/>
    <w:rsid w:val="005C2718"/>
    <w:rsid w:val="006823CD"/>
    <w:rsid w:val="008B4C22"/>
    <w:rsid w:val="0096699B"/>
    <w:rsid w:val="00975666"/>
    <w:rsid w:val="009E257F"/>
    <w:rsid w:val="00B6060C"/>
    <w:rsid w:val="00B70C6B"/>
    <w:rsid w:val="00CC5E87"/>
    <w:rsid w:val="00CD69C7"/>
    <w:rsid w:val="00D40E99"/>
    <w:rsid w:val="00DD1E8D"/>
    <w:rsid w:val="00DE4269"/>
    <w:rsid w:val="00E27C60"/>
    <w:rsid w:val="00E61DE0"/>
    <w:rsid w:val="00E91136"/>
    <w:rsid w:val="00EA72BD"/>
    <w:rsid w:val="00ED2790"/>
    <w:rsid w:val="00F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C245C37"/>
  <w15:docId w15:val="{2AB6F784-7ED5-42CA-A224-39E78B3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7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0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07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公文(主旨)"/>
    <w:basedOn w:val="a"/>
    <w:next w:val="a"/>
    <w:rsid w:val="009E257F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a">
    <w:name w:val="公文(附件)"/>
    <w:basedOn w:val="a"/>
    <w:next w:val="a"/>
    <w:rsid w:val="009E257F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rsid w:val="009E257F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9E257F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9E257F"/>
    <w:pPr>
      <w:widowControl/>
      <w:ind w:left="1320" w:hanging="13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聯絡方式)"/>
    <w:basedOn w:val="a"/>
    <w:rsid w:val="009E257F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後續段落_段落)"/>
    <w:basedOn w:val="a"/>
    <w:rsid w:val="009E257F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0">
    <w:name w:val="公文(機關地址)"/>
    <w:basedOn w:val="a"/>
    <w:rsid w:val="009E257F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1">
    <w:name w:val="公文(文件類型)"/>
    <w:basedOn w:val="a"/>
    <w:next w:val="a"/>
    <w:link w:val="af2"/>
    <w:rsid w:val="009E257F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character" w:customStyle="1" w:styleId="af2">
    <w:name w:val="公文(文件類型) 字元"/>
    <w:link w:val="af1"/>
    <w:rsid w:val="009E257F"/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3">
    <w:name w:val="公文(後續段落_聯絡方式)"/>
    <w:basedOn w:val="a"/>
    <w:link w:val="af4"/>
    <w:rsid w:val="009E257F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character" w:customStyle="1" w:styleId="af4">
    <w:name w:val="公文(後續段落_聯絡方式) 字元"/>
    <w:link w:val="af3"/>
    <w:rsid w:val="009E257F"/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5">
    <w:name w:val="公文(密等及解密條件或保密期限)"/>
    <w:basedOn w:val="a"/>
    <w:next w:val="a"/>
    <w:link w:val="af6"/>
    <w:rsid w:val="009E257F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character" w:customStyle="1" w:styleId="af6">
    <w:name w:val="公文(密等及解密條件或保密期限) 字元"/>
    <w:link w:val="af5"/>
    <w:rsid w:val="009E257F"/>
    <w:rPr>
      <w:rFonts w:ascii="標楷體" w:eastAsia="標楷體" w:hAnsi="標楷體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i3</dc:creator>
  <cp:lastModifiedBy>光華數位新天地(四、五樓)自治會</cp:lastModifiedBy>
  <cp:revision>4</cp:revision>
  <cp:lastPrinted>2015-08-20T05:07:00Z</cp:lastPrinted>
  <dcterms:created xsi:type="dcterms:W3CDTF">2019-05-08T03:04:00Z</dcterms:created>
  <dcterms:modified xsi:type="dcterms:W3CDTF">2019-05-08T10:39:00Z</dcterms:modified>
</cp:coreProperties>
</file>